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29" w:beforeAutospacing="0" w:after="29" w:afterAutospacing="0" w:line="475" w:lineRule="atLeast"/>
        <w:jc w:val="center"/>
        <w:rPr>
          <w:rFonts w:ascii="方正小标宋简体" w:hAnsi="Times New Roman" w:eastAsia="方正小标宋简体"/>
          <w:color w:val="555555"/>
          <w:sz w:val="44"/>
          <w:szCs w:val="44"/>
        </w:rPr>
      </w:pPr>
      <w:r>
        <w:rPr>
          <w:rFonts w:hint="eastAsia" w:ascii="方正小标宋简体" w:hAnsi="Times New Roman" w:eastAsia="方正小标宋简体"/>
          <w:color w:val="555555"/>
          <w:sz w:val="44"/>
          <w:szCs w:val="44"/>
          <w:lang w:val="en-US" w:eastAsia="zh-CN"/>
        </w:rPr>
        <w:t>整改督查</w:t>
      </w:r>
      <w:r>
        <w:rPr>
          <w:rFonts w:hint="eastAsia" w:ascii="方正小标宋简体" w:hAnsi="Times New Roman" w:eastAsia="方正小标宋简体"/>
          <w:color w:val="555555"/>
          <w:sz w:val="44"/>
          <w:szCs w:val="44"/>
        </w:rPr>
        <w:t>自查表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3933"/>
        <w:gridCol w:w="2900"/>
        <w:gridCol w:w="2542"/>
        <w:gridCol w:w="3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restart"/>
            <w:vAlign w:val="center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巡视整改</w:t>
            </w:r>
            <w:bookmarkStart w:id="0" w:name="_GoBack"/>
            <w:bookmarkEnd w:id="0"/>
          </w:p>
        </w:tc>
        <w:tc>
          <w:tcPr>
            <w:tcW w:w="3933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党委会</w:t>
            </w:r>
            <w:r>
              <w:rPr>
                <w:rFonts w:ascii="Times New Roman" w:hAnsi="Times New Roman" w:eastAsia="方正小标宋简体"/>
                <w:kern w:val="2"/>
              </w:rPr>
              <w:t>（</w:t>
            </w:r>
            <w:r>
              <w:rPr>
                <w:rFonts w:hint="eastAsia" w:ascii="Times New Roman" w:hAnsi="Times New Roman" w:eastAsia="方正小标宋简体"/>
                <w:kern w:val="2"/>
              </w:rPr>
              <w:t>党总支</w:t>
            </w:r>
            <w:r>
              <w:rPr>
                <w:rFonts w:ascii="Times New Roman" w:hAnsi="Times New Roman" w:eastAsia="方正小标宋简体"/>
                <w:kern w:val="2"/>
              </w:rPr>
              <w:t>会议）</w:t>
            </w:r>
            <w:r>
              <w:rPr>
                <w:rFonts w:hint="eastAsia" w:ascii="Times New Roman" w:hAnsi="Times New Roman" w:eastAsia="方正小标宋简体"/>
                <w:kern w:val="2"/>
              </w:rPr>
              <w:t>研究次数</w:t>
            </w:r>
          </w:p>
        </w:tc>
        <w:tc>
          <w:tcPr>
            <w:tcW w:w="2900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2542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建章立制</w:t>
            </w:r>
          </w:p>
        </w:tc>
        <w:tc>
          <w:tcPr>
            <w:tcW w:w="3258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制定文件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3933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共性问题</w:t>
            </w:r>
          </w:p>
        </w:tc>
        <w:tc>
          <w:tcPr>
            <w:tcW w:w="2900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整改措施</w:t>
            </w:r>
          </w:p>
        </w:tc>
        <w:tc>
          <w:tcPr>
            <w:tcW w:w="5800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整改成效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3933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2900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5800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3933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个性问题</w:t>
            </w:r>
          </w:p>
        </w:tc>
        <w:tc>
          <w:tcPr>
            <w:tcW w:w="2900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整改措施</w:t>
            </w:r>
          </w:p>
        </w:tc>
        <w:tc>
          <w:tcPr>
            <w:tcW w:w="5800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整改成效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3933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2900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5800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restart"/>
            <w:vAlign w:val="center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党史学习</w:t>
            </w:r>
          </w:p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教育</w:t>
            </w:r>
          </w:p>
        </w:tc>
        <w:tc>
          <w:tcPr>
            <w:tcW w:w="3933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党委研究次数</w:t>
            </w:r>
          </w:p>
        </w:tc>
        <w:tc>
          <w:tcPr>
            <w:tcW w:w="2900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  <w:lang w:val="en-US" w:eastAsia="zh-CN"/>
              </w:rPr>
              <w:t>学习</w:t>
            </w:r>
            <w:r>
              <w:rPr>
                <w:rFonts w:hint="eastAsia" w:ascii="Times New Roman" w:hAnsi="Times New Roman" w:eastAsia="方正小标宋简体"/>
                <w:kern w:val="2"/>
              </w:rPr>
              <w:t>研讨情况</w:t>
            </w:r>
          </w:p>
        </w:tc>
        <w:tc>
          <w:tcPr>
            <w:tcW w:w="2542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讲党课情况</w:t>
            </w:r>
          </w:p>
        </w:tc>
        <w:tc>
          <w:tcPr>
            <w:tcW w:w="3258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hint="eastAsia" w:ascii="Times New Roman" w:hAnsi="Times New Roman" w:eastAsia="方正小标宋简体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“我为群众办实事”</w:t>
            </w:r>
            <w:r>
              <w:rPr>
                <w:rFonts w:hint="eastAsia" w:ascii="Times New Roman" w:hAnsi="Times New Roman" w:eastAsia="方正小标宋简体"/>
                <w:kern w:val="2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center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both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3933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2900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2542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3258" w:type="dxa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restart"/>
            <w:vAlign w:val="center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新一轮</w:t>
            </w:r>
            <w:r>
              <w:rPr>
                <w:rFonts w:ascii="Times New Roman" w:hAnsi="Times New Roman" w:eastAsia="方正小标宋简体"/>
                <w:kern w:val="2"/>
              </w:rPr>
              <w:t>深化</w:t>
            </w:r>
          </w:p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hint="eastAsia"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“三个以案”</w:t>
            </w:r>
          </w:p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警示教育</w:t>
            </w:r>
          </w:p>
        </w:tc>
        <w:tc>
          <w:tcPr>
            <w:tcW w:w="6833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查摆问题</w:t>
            </w:r>
          </w:p>
        </w:tc>
        <w:tc>
          <w:tcPr>
            <w:tcW w:w="5800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center"/>
              <w:rPr>
                <w:rFonts w:ascii="Times New Roman" w:hAnsi="Times New Roman" w:eastAsia="方正小标宋简体"/>
                <w:kern w:val="2"/>
              </w:rPr>
            </w:pPr>
            <w:r>
              <w:rPr>
                <w:rFonts w:hint="eastAsia" w:ascii="Times New Roman" w:hAnsi="Times New Roman" w:eastAsia="方正小标宋简体"/>
                <w:kern w:val="2"/>
              </w:rPr>
              <w:t>立行立改情况、整改措施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Merge w:val="continue"/>
            <w:vAlign w:val="center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jc w:val="both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6833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  <w:tc>
          <w:tcPr>
            <w:tcW w:w="5800" w:type="dxa"/>
            <w:gridSpan w:val="2"/>
          </w:tcPr>
          <w:p>
            <w:pPr>
              <w:pStyle w:val="2"/>
              <w:widowControl/>
              <w:spacing w:before="29" w:beforeAutospacing="0" w:after="29" w:afterAutospacing="0" w:line="475" w:lineRule="atLeast"/>
              <w:rPr>
                <w:rFonts w:ascii="Times New Roman" w:hAnsi="Times New Roman" w:eastAsia="方正小标宋简体"/>
                <w:kern w:val="2"/>
              </w:rPr>
            </w:pPr>
          </w:p>
        </w:tc>
      </w:tr>
    </w:tbl>
    <w:p>
      <w:pPr>
        <w:pStyle w:val="2"/>
        <w:widowControl/>
        <w:spacing w:before="29" w:beforeAutospacing="0" w:after="29" w:afterAutospacing="0" w:line="475" w:lineRule="atLeast"/>
        <w:ind w:firstLine="562"/>
        <w:rPr>
          <w:rFonts w:ascii="Times New Roman" w:hAnsi="Times New Roman" w:eastAsia="仿宋_GB2312"/>
          <w:color w:val="555555"/>
          <w:sz w:val="32"/>
          <w:szCs w:val="32"/>
        </w:rPr>
      </w:pPr>
      <w:r>
        <w:rPr>
          <w:rFonts w:hint="eastAsia" w:ascii="Times New Roman" w:hAnsi="Times New Roman" w:eastAsia="方正小标宋简体"/>
          <w:kern w:val="2"/>
          <w:sz w:val="32"/>
          <w:szCs w:val="32"/>
        </w:rPr>
        <w:t>若内容较多，可以附页</w:t>
      </w:r>
    </w:p>
    <w:p/>
    <w:sectPr>
      <w:pgSz w:w="16838" w:h="11906" w:orient="landscape"/>
      <w:pgMar w:top="1418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C4E05"/>
    <w:rsid w:val="6DAC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2021-04-30T02:10:00Z</dcterms:created>
  <dc:creator>徐建平</dc:creator>
  <cp:lastModifiedBy>徐建平</cp:lastModifiedBy>
  <dcterms:modified xsi:type="dcterms:W3CDTF">2021-04-30T02:10:57Z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FCFD96691B4E4266A486987F0E00637A</vt:lpwstr>
  </property>
</Properties>
</file>